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9F88491" w:rsidR="00FF4487" w:rsidRDefault="006F6881" w:rsidP="00C6165E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C6165E">
              <w:rPr>
                <w:rFonts w:eastAsia="Times New Roman" w:cs="Times New Roman"/>
                <w:szCs w:val="28"/>
                <w:lang w:eastAsia="ru-RU"/>
              </w:rPr>
              <w:t>06.04.</w:t>
            </w:r>
            <w:r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4E1050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г.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69F640F6" w:rsidR="00FF4487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Е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>.</w:t>
      </w:r>
      <w:r>
        <w:rPr>
          <w:rFonts w:eastAsia="Times New Roman" w:cs="Times New Roman"/>
          <w:b/>
          <w:sz w:val="32"/>
          <w:szCs w:val="32"/>
          <w:lang w:eastAsia="ru-RU"/>
        </w:rPr>
        <w:t>В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 xml:space="preserve">Пальчевский, Д.М. </w:t>
      </w:r>
      <w:proofErr w:type="spellStart"/>
      <w:r>
        <w:rPr>
          <w:rFonts w:eastAsia="Times New Roman" w:cs="Times New Roman"/>
          <w:b/>
          <w:sz w:val="32"/>
          <w:szCs w:val="32"/>
          <w:lang w:eastAsia="ru-RU"/>
        </w:rPr>
        <w:t>Милованов</w:t>
      </w:r>
      <w:proofErr w:type="spellEnd"/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66F767F0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 </w:t>
      </w:r>
    </w:p>
    <w:p w14:paraId="36A9A7AC" w14:textId="50F3625A" w:rsidR="00FF4487" w:rsidRDefault="00FA1E67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38</w:t>
      </w:r>
      <w:r w:rsidR="006F6881">
        <w:rPr>
          <w:rFonts w:eastAsia="Times New Roman" w:cs="Times New Roman"/>
          <w:szCs w:val="28"/>
          <w:lang w:eastAsia="ru-RU"/>
        </w:rPr>
        <w:t>.03.0</w:t>
      </w:r>
      <w:r>
        <w:rPr>
          <w:rFonts w:eastAsia="Times New Roman" w:cs="Times New Roman"/>
          <w:szCs w:val="28"/>
          <w:lang w:eastAsia="ru-RU"/>
        </w:rPr>
        <w:t>5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Бизнес-информатика</w:t>
      </w:r>
      <w:r w:rsidR="006F6881">
        <w:rPr>
          <w:rFonts w:eastAsia="Times New Roman" w:cs="Times New Roman"/>
          <w:szCs w:val="28"/>
          <w:lang w:eastAsia="ru-RU"/>
        </w:rPr>
        <w:t>,</w:t>
      </w:r>
    </w:p>
    <w:p w14:paraId="25925597" w14:textId="4A58D6B6" w:rsidR="00FF4487" w:rsidRDefault="00E436E7" w:rsidP="00FA1E6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FA1E67">
        <w:rPr>
          <w:rFonts w:eastAsia="Times New Roman" w:cs="Times New Roman"/>
          <w:szCs w:val="28"/>
          <w:lang w:eastAsia="ru-RU"/>
        </w:rPr>
        <w:t>Цифровая трансформация управления бизнесом</w:t>
      </w:r>
      <w:r w:rsidR="006F6881"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192AD483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    </w:t>
      </w:r>
      <w:r w:rsidR="0011218E" w:rsidRPr="00757538">
        <w:rPr>
          <w:rFonts w:cs="Times New Roman"/>
          <w:i/>
          <w:szCs w:val="28"/>
        </w:rPr>
        <w:t xml:space="preserve">Рекомендовано Ученым советом </w:t>
      </w:r>
      <w:r w:rsidR="0011218E" w:rsidRPr="00757538">
        <w:rPr>
          <w:rFonts w:cs="Times New Roman"/>
          <w:i/>
          <w:szCs w:val="28"/>
        </w:rPr>
        <w:br/>
      </w:r>
      <w:r>
        <w:rPr>
          <w:rFonts w:cs="Times New Roman"/>
          <w:i/>
          <w:szCs w:val="28"/>
        </w:rPr>
        <w:t xml:space="preserve">         </w:t>
      </w:r>
      <w:r w:rsidR="0011218E"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1A05123F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</w:t>
      </w:r>
      <w:r w:rsidR="005129E4">
        <w:rPr>
          <w:rFonts w:cs="Times New Roman"/>
          <w:i/>
          <w:szCs w:val="28"/>
        </w:rPr>
        <w:t xml:space="preserve">                  </w:t>
      </w:r>
      <w:r>
        <w:rPr>
          <w:rFonts w:cs="Times New Roman"/>
          <w:i/>
          <w:szCs w:val="28"/>
        </w:rPr>
        <w:t xml:space="preserve"> </w:t>
      </w:r>
      <w:r w:rsidR="0011218E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30</w:t>
      </w:r>
      <w:r w:rsidR="0011218E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21.03.2023г.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4154316B" w14:textId="5ED2EC92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</w:t>
      </w:r>
      <w:r w:rsidR="0011218E" w:rsidRPr="00757538">
        <w:rPr>
          <w:rFonts w:cs="Times New Roman"/>
          <w:i/>
          <w:szCs w:val="28"/>
        </w:rPr>
        <w:t xml:space="preserve">Одобрено Советом учебно-научного </w:t>
      </w:r>
    </w:p>
    <w:p w14:paraId="105DB977" w14:textId="75E1D6D0" w:rsidR="00BB64C3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</w:t>
      </w:r>
      <w:r w:rsidR="0011218E" w:rsidRPr="00757538">
        <w:rPr>
          <w:rFonts w:cs="Times New Roman"/>
          <w:i/>
          <w:szCs w:val="28"/>
        </w:rPr>
        <w:t>Департамента анализа данных и машинного обучения</w:t>
      </w:r>
      <w:r w:rsidR="0011218E" w:rsidRPr="00757538">
        <w:rPr>
          <w:rFonts w:cs="Times New Roman"/>
          <w:i/>
          <w:strike/>
          <w:szCs w:val="28"/>
        </w:rPr>
        <w:br/>
      </w:r>
      <w:r w:rsidR="00BB64C3">
        <w:rPr>
          <w:rFonts w:cs="Times New Roman"/>
          <w:i/>
          <w:szCs w:val="28"/>
        </w:rPr>
        <w:t xml:space="preserve">          </w:t>
      </w:r>
      <w:r>
        <w:rPr>
          <w:rFonts w:cs="Times New Roman"/>
          <w:i/>
          <w:szCs w:val="28"/>
        </w:rPr>
        <w:t xml:space="preserve">        </w:t>
      </w:r>
      <w:r w:rsidR="005129E4">
        <w:rPr>
          <w:rFonts w:cs="Times New Roman"/>
          <w:i/>
          <w:szCs w:val="28"/>
        </w:rPr>
        <w:t xml:space="preserve">                 </w:t>
      </w:r>
      <w:r>
        <w:rPr>
          <w:rFonts w:cs="Times New Roman"/>
          <w:i/>
          <w:szCs w:val="28"/>
        </w:rPr>
        <w:t xml:space="preserve">  </w:t>
      </w:r>
      <w:r w:rsidR="00BB64C3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1</w:t>
      </w:r>
      <w:r w:rsidR="00BB64C3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28.02.2023г.</w:t>
      </w:r>
      <w:r w:rsidR="00BB64C3">
        <w:rPr>
          <w:rFonts w:cs="Times New Roman"/>
          <w:i/>
          <w:szCs w:val="28"/>
        </w:rPr>
        <w:t>)</w:t>
      </w:r>
    </w:p>
    <w:p w14:paraId="4205F491" w14:textId="3A37F924" w:rsidR="00FF4487" w:rsidRDefault="00FF4487" w:rsidP="00BB64C3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C286E9B" w14:textId="5607EF5B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p w14:paraId="097658BE" w14:textId="3C14A307" w:rsidR="002A3139" w:rsidRDefault="002A3139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p w14:paraId="7EBF1E21" w14:textId="77777777" w:rsidR="002A3139" w:rsidRDefault="002A3139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77777777" w:rsidR="00FF4487" w:rsidRDefault="006F688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7164F0E" w14:textId="34B83FF3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57A3C644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07042205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6FE1DC76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38747A58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00BC9DAD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1D3F986A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_Toc90755619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6253B626" w14:textId="31B6C345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16B62B02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73933227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2BED966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8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5588BDE4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45A3D4D0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6C6EEDC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348B6712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1C817DC0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153096AC" w:rsidR="004B7DE7" w:rsidRDefault="00E934CA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7B88E4BC" w:rsidR="00FF4487" w:rsidRPr="005129E4" w:rsidRDefault="006F6881" w:rsidP="00622C0B">
      <w:pPr>
        <w:pStyle w:val="12"/>
        <w:numPr>
          <w:ilvl w:val="0"/>
          <w:numId w:val="13"/>
        </w:numPr>
        <w:ind w:hanging="571"/>
      </w:pPr>
      <w:bookmarkStart w:id="1" w:name="_Toc90755613"/>
      <w:r w:rsidRPr="005129E4">
        <w:lastRenderedPageBreak/>
        <w:t>Наименование дисциплины</w:t>
      </w:r>
      <w:bookmarkEnd w:id="1"/>
    </w:p>
    <w:p w14:paraId="36BDB28E" w14:textId="5CACCAF8" w:rsidR="00FF4487" w:rsidRPr="005129E4" w:rsidRDefault="00622C0B" w:rsidP="00622C0B">
      <w:pPr>
        <w:pStyle w:val="12"/>
      </w:pPr>
      <w:r>
        <w:t xml:space="preserve">        </w:t>
      </w:r>
      <w:r w:rsidR="006F6881" w:rsidRPr="005129E4">
        <w:t>«Современные технологии программирования»</w:t>
      </w:r>
    </w:p>
    <w:p w14:paraId="449C7F63" w14:textId="77777777" w:rsidR="007D338F" w:rsidRDefault="007D338F" w:rsidP="00622C0B">
      <w:pPr>
        <w:pStyle w:val="12"/>
      </w:pPr>
    </w:p>
    <w:p w14:paraId="2677B39A" w14:textId="1A010A99" w:rsidR="00FF4487" w:rsidRPr="005129E4" w:rsidRDefault="006F6881" w:rsidP="00622C0B">
      <w:pPr>
        <w:pStyle w:val="12"/>
      </w:pPr>
      <w:bookmarkStart w:id="2" w:name="_Toc90755614"/>
      <w:r w:rsidRPr="005129E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931CF65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3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3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77777777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1EB4993A" w14:textId="199DE637" w:rsidR="00FF4487" w:rsidRPr="008F7E18" w:rsidRDefault="00707DB4" w:rsidP="00622C0B">
      <w:pPr>
        <w:pStyle w:val="12"/>
      </w:pPr>
      <w:bookmarkStart w:id="4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4"/>
    </w:p>
    <w:p w14:paraId="11670803" w14:textId="77777777" w:rsidR="00FF4487" w:rsidRDefault="00FF4487" w:rsidP="00284074">
      <w:pPr>
        <w:spacing w:line="276" w:lineRule="auto"/>
        <w:ind w:firstLine="0"/>
      </w:pPr>
    </w:p>
    <w:p w14:paraId="15467445" w14:textId="2AB1261E" w:rsidR="006D0193" w:rsidRDefault="006F6881" w:rsidP="006D0193">
      <w:pPr>
        <w:suppressAutoHyphens/>
        <w:ind w:firstLine="284"/>
        <w:rPr>
          <w:rFonts w:eastAsia="Times New Roman" w:cs="Times New Roman"/>
          <w:szCs w:val="28"/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r w:rsidR="006D0193">
        <w:rPr>
          <w:lang w:eastAsia="ru-RU"/>
        </w:rPr>
        <w:t xml:space="preserve">циклу математики и информатики </w:t>
      </w:r>
      <w:r w:rsidR="006D0193">
        <w:rPr>
          <w:rFonts w:eastAsia="Times New Roman" w:cs="Times New Roman"/>
          <w:szCs w:val="28"/>
          <w:lang w:eastAsia="ru-RU"/>
        </w:rPr>
        <w:t>ОП «Цифровая трансформация управления бизнесом»</w:t>
      </w:r>
      <w:r w:rsidR="006D0193">
        <w:rPr>
          <w:rFonts w:eastAsia="Times New Roman" w:cs="Times New Roman"/>
          <w:szCs w:val="28"/>
          <w:lang w:eastAsia="ru-RU"/>
        </w:rPr>
        <w:t xml:space="preserve"> </w:t>
      </w:r>
      <w:r w:rsidR="00ED1A60">
        <w:rPr>
          <w:lang w:eastAsia="ru-RU"/>
        </w:rPr>
        <w:t xml:space="preserve">по направлению подготовки </w:t>
      </w:r>
      <w:r w:rsidR="006D0193">
        <w:rPr>
          <w:rFonts w:eastAsia="Times New Roman" w:cs="Times New Roman"/>
          <w:szCs w:val="28"/>
          <w:lang w:eastAsia="ru-RU"/>
        </w:rPr>
        <w:t>38.03.05 – Бизнес-информатика</w:t>
      </w:r>
      <w:r w:rsidR="006D0193">
        <w:rPr>
          <w:rFonts w:eastAsia="Times New Roman" w:cs="Times New Roman"/>
          <w:szCs w:val="28"/>
          <w:lang w:eastAsia="ru-RU"/>
        </w:rPr>
        <w:t>.</w:t>
      </w:r>
    </w:p>
    <w:p w14:paraId="38AB0892" w14:textId="5907A4B4" w:rsidR="00FF4487" w:rsidRPr="00ED1A60" w:rsidRDefault="00FF4487" w:rsidP="006D0193">
      <w:pPr>
        <w:ind w:firstLine="900"/>
        <w:rPr>
          <w:lang w:eastAsia="ru-RU"/>
        </w:rPr>
      </w:pP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5B11F278" w14:textId="7F31BACD" w:rsidR="00FF4487" w:rsidRPr="000B5C68" w:rsidRDefault="006F6881" w:rsidP="00622C0B">
      <w:pPr>
        <w:pStyle w:val="12"/>
      </w:pPr>
      <w:r w:rsidRPr="000B5C68">
        <w:t xml:space="preserve">4. </w:t>
      </w:r>
      <w:bookmarkStart w:id="5" w:name="_Toc90755616"/>
      <w:r w:rsidRPr="000B5C68"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5"/>
    </w:p>
    <w:p w14:paraId="22362A14" w14:textId="77777777" w:rsidR="00707DB4" w:rsidRDefault="000B5C68" w:rsidP="00622C0B">
      <w:pPr>
        <w:pStyle w:val="12"/>
      </w:pPr>
      <w:r w:rsidRPr="00FF4069">
        <w:t xml:space="preserve"> </w:t>
      </w:r>
      <w:r w:rsidR="00FF4069" w:rsidRPr="00FF4069">
        <w:t xml:space="preserve">                     </w:t>
      </w:r>
    </w:p>
    <w:p w14:paraId="31D857DD" w14:textId="3FAD92BC" w:rsidR="00ED1A60" w:rsidRPr="00FF4069" w:rsidRDefault="00ED1A60" w:rsidP="00622C0B">
      <w:pPr>
        <w:pStyle w:val="12"/>
      </w:pP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C035C" w14:textId="77777777" w:rsidR="00FF448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</w:p>
          <w:p w14:paraId="52C9F4C7" w14:textId="298D44EF" w:rsidR="0061448E" w:rsidRDefault="0061448E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43DBC24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15390" w14:textId="0B446C82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53CC9417" w14:textId="3DB66EE2" w:rsidR="007A524C" w:rsidRPr="000B5C68" w:rsidRDefault="007A524C" w:rsidP="00622C0B">
      <w:pPr>
        <w:pStyle w:val="12"/>
      </w:pPr>
      <w:bookmarkStart w:id="6" w:name="_Toc90755617"/>
    </w:p>
    <w:p w14:paraId="5607FE2D" w14:textId="7A921093" w:rsidR="00FF4487" w:rsidRDefault="006F6881" w:rsidP="00622C0B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0BAEF74B" w14:textId="4026CBF5" w:rsidR="00FF4487" w:rsidRDefault="006F6881" w:rsidP="00622C0B">
      <w:pPr>
        <w:pStyle w:val="12"/>
      </w:pPr>
      <w:bookmarkStart w:id="7" w:name="_Toc90755618"/>
      <w:r>
        <w:t>5.1. Содержание дисциплины</w:t>
      </w:r>
      <w:bookmarkEnd w:id="7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</w:t>
      </w:r>
      <w:r>
        <w:lastRenderedPageBreak/>
        <w:t>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0FF6D881" w14:textId="5C86EBA6"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44A0D447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5. Интерфейсы. Исключения. Отладка программ.  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>. За</w:t>
      </w:r>
      <w:r>
        <w:rPr>
          <w:rFonts w:cs="Times New Roman"/>
          <w:szCs w:val="28"/>
        </w:rPr>
        <w:lastRenderedPageBreak/>
        <w:t xml:space="preserve">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14:paraId="662D6470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9. Системы автоматической сборки пакетов. Реализация графического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7A3206E" w:rsidR="00FF4487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Application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: </w:t>
      </w:r>
      <w:proofErr w:type="spellStart"/>
      <w:r>
        <w:rPr>
          <w:rFonts w:cs="Times New Roman"/>
          <w:szCs w:val="28"/>
          <w:lang w:val="en-US"/>
        </w:rPr>
        <w:t>CheckBox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ListView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TextField</w:t>
      </w:r>
      <w:proofErr w:type="spellEnd"/>
      <w:r w:rsidRPr="000B5C68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SceneBuilder</w:t>
      </w:r>
      <w:proofErr w:type="spellEnd"/>
      <w:r w:rsidRPr="000B5C68">
        <w:rPr>
          <w:rFonts w:cs="Times New Roman"/>
          <w:szCs w:val="28"/>
          <w:lang w:val="en-US"/>
        </w:rPr>
        <w:t>.</w:t>
      </w:r>
    </w:p>
    <w:p w14:paraId="681FC8B1" w14:textId="77777777" w:rsidR="00DE0C8F" w:rsidRPr="000B5C68" w:rsidRDefault="00DE0C8F">
      <w:pPr>
        <w:rPr>
          <w:rFonts w:cs="Times New Roman"/>
          <w:szCs w:val="28"/>
          <w:lang w:val="en-US"/>
        </w:rPr>
      </w:pPr>
    </w:p>
    <w:p w14:paraId="5C74A251" w14:textId="77777777" w:rsidR="00A175BD" w:rsidRPr="00FA1E67" w:rsidRDefault="00A175BD">
      <w:pPr>
        <w:rPr>
          <w:rFonts w:cs="Times New Roman"/>
          <w:b/>
          <w:szCs w:val="28"/>
          <w:lang w:val="en-US"/>
        </w:rPr>
      </w:pPr>
    </w:p>
    <w:p w14:paraId="68192D34" w14:textId="77777777" w:rsidR="00250BDF" w:rsidRPr="00FA1E67" w:rsidRDefault="00250BDF">
      <w:pPr>
        <w:rPr>
          <w:rFonts w:cs="Times New Roman"/>
          <w:b/>
          <w:szCs w:val="28"/>
          <w:lang w:val="en-US"/>
        </w:rPr>
      </w:pP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B5C68">
        <w:rPr>
          <w:rFonts w:cs="Times New Roman"/>
          <w:b/>
          <w:szCs w:val="28"/>
          <w:lang w:val="en-US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B5C68">
        <w:rPr>
          <w:rFonts w:cs="Times New Roman"/>
          <w:b/>
          <w:szCs w:val="28"/>
          <w:lang w:val="en-US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B5C68">
        <w:rPr>
          <w:rFonts w:cs="Times New Roman"/>
          <w:b/>
          <w:szCs w:val="28"/>
          <w:lang w:val="en-US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lastRenderedPageBreak/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47526AF4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proofErr w:type="spellStart"/>
      <w:r>
        <w:rPr>
          <w:rFonts w:cs="Times New Roman"/>
          <w:b/>
          <w:bCs/>
          <w:szCs w:val="28"/>
          <w:lang w:val="en-US"/>
        </w:rPr>
        <w:t>Thymeleaf</w:t>
      </w:r>
      <w:proofErr w:type="spellEnd"/>
    </w:p>
    <w:p w14:paraId="1CCFF74B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proofErr w:type="spellStart"/>
      <w:r>
        <w:rPr>
          <w:rFonts w:cs="Times New Roman"/>
          <w:szCs w:val="28"/>
          <w:lang w:val="en-US"/>
        </w:rPr>
        <w:t>Thymeleaf</w:t>
      </w:r>
      <w:proofErr w:type="spellEnd"/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SpringStandart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 xml:space="preserve">. Views и View Resolvers. </w:t>
      </w:r>
      <w:r>
        <w:rPr>
          <w:rFonts w:cs="Times New Roman"/>
          <w:szCs w:val="28"/>
        </w:rPr>
        <w:t xml:space="preserve">Бизнес-слой. Контроллер. Конфигурирование </w:t>
      </w:r>
      <w:proofErr w:type="spellStart"/>
      <w:r>
        <w:rPr>
          <w:rFonts w:cs="Times New Roman"/>
          <w:szCs w:val="28"/>
        </w:rPr>
        <w:t>Conversion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Service</w:t>
      </w:r>
      <w:proofErr w:type="spellEnd"/>
      <w:r>
        <w:rPr>
          <w:rFonts w:cs="Times New Roman"/>
          <w:szCs w:val="28"/>
        </w:rPr>
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</w:r>
      <w:proofErr w:type="spellStart"/>
      <w:r>
        <w:rPr>
          <w:rFonts w:cs="Times New Roman"/>
          <w:szCs w:val="28"/>
        </w:rPr>
        <w:t>Отрисовка</w:t>
      </w:r>
      <w:proofErr w:type="spellEnd"/>
      <w:r>
        <w:rPr>
          <w:rFonts w:cs="Times New Roman"/>
          <w:szCs w:val="28"/>
        </w:rPr>
        <w:t xml:space="preserve"> фрагментов шаблона. </w:t>
      </w:r>
    </w:p>
    <w:p w14:paraId="5F9D2F22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14:paraId="2C26270F" w14:textId="77777777" w:rsidR="00FF4487" w:rsidRDefault="006F688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proofErr w:type="gramStart"/>
      <w:r>
        <w:rPr>
          <w:rFonts w:cs="Times New Roman"/>
          <w:szCs w:val="28"/>
          <w:lang w:val="en-US"/>
        </w:rPr>
        <w:t>Before</w:t>
      </w:r>
      <w:r>
        <w:rPr>
          <w:rFonts w:cs="Times New Roman"/>
          <w:szCs w:val="28"/>
        </w:rPr>
        <w:t>,  @</w:t>
      </w:r>
      <w:proofErr w:type="spellStart"/>
      <w:proofErr w:type="gramEnd"/>
      <w:r>
        <w:rPr>
          <w:rFonts w:cs="Times New Roman"/>
          <w:szCs w:val="28"/>
        </w:rPr>
        <w:t>BeforeClass</w:t>
      </w:r>
      <w:proofErr w:type="spellEnd"/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After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Ignore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>. Правила, @</w:t>
      </w:r>
      <w:proofErr w:type="spellStart"/>
      <w:r>
        <w:rPr>
          <w:rFonts w:cs="Times New Roman"/>
          <w:szCs w:val="28"/>
        </w:rPr>
        <w:t>Rule</w:t>
      </w:r>
      <w:proofErr w:type="spellEnd"/>
      <w:r>
        <w:rPr>
          <w:rFonts w:cs="Times New Roman"/>
          <w:szCs w:val="28"/>
        </w:rPr>
        <w:t xml:space="preserve">. 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8" w:name="_Toc90755619"/>
      <w:r>
        <w:rPr>
          <w:lang w:val="ru-RU"/>
        </w:rPr>
        <w:t>5.2. Учебно-тематический план</w:t>
      </w:r>
      <w:bookmarkEnd w:id="8"/>
      <w:r>
        <w:rPr>
          <w:lang w:val="ru-RU"/>
        </w:rPr>
        <w:t xml:space="preserve"> </w:t>
      </w:r>
    </w:p>
    <w:p w14:paraId="78ED986F" w14:textId="1AF380BD" w:rsidR="00CB62CA" w:rsidRPr="00F61008" w:rsidRDefault="00B94BE6" w:rsidP="00622C0B">
      <w:pPr>
        <w:pStyle w:val="12"/>
      </w:pPr>
      <w:r>
        <w:t xml:space="preserve">                                          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CB62CA" w14:paraId="1F01D688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0B5C68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0B5C68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0B5C68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0B5C68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0B5C68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0B5C68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0B5C68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0B5C68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479FA65" w14:textId="77777777" w:rsidTr="000B5C68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42EAE8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B423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846D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A39B6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8D6F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5F57444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0B5C68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0B5C68">
        <w:trPr>
          <w:trHeight w:val="1040"/>
        </w:trPr>
        <w:tc>
          <w:tcPr>
            <w:tcW w:w="524" w:type="dxa"/>
          </w:tcPr>
          <w:p w14:paraId="48DC5693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0B5C68">
        <w:trPr>
          <w:trHeight w:val="1090"/>
        </w:trPr>
        <w:tc>
          <w:tcPr>
            <w:tcW w:w="524" w:type="dxa"/>
          </w:tcPr>
          <w:p w14:paraId="330367A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0B5C68">
        <w:trPr>
          <w:trHeight w:val="1126"/>
        </w:trPr>
        <w:tc>
          <w:tcPr>
            <w:tcW w:w="524" w:type="dxa"/>
          </w:tcPr>
          <w:p w14:paraId="154A4C3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0B5C68">
        <w:trPr>
          <w:trHeight w:val="1109"/>
        </w:trPr>
        <w:tc>
          <w:tcPr>
            <w:tcW w:w="524" w:type="dxa"/>
          </w:tcPr>
          <w:p w14:paraId="24B54EA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5A963AD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F67A3DA" w14:textId="77777777" w:rsidTr="000B5C68">
        <w:trPr>
          <w:trHeight w:val="1123"/>
        </w:trPr>
        <w:tc>
          <w:tcPr>
            <w:tcW w:w="524" w:type="dxa"/>
          </w:tcPr>
          <w:p w14:paraId="0368894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46B456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174DDCA" w14:textId="77777777" w:rsidTr="000B5C68">
        <w:trPr>
          <w:trHeight w:val="842"/>
        </w:trPr>
        <w:tc>
          <w:tcPr>
            <w:tcW w:w="524" w:type="dxa"/>
          </w:tcPr>
          <w:p w14:paraId="1605A7E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999" w:type="dxa"/>
          </w:tcPr>
          <w:p w14:paraId="06C2FD1C" w14:textId="57783EFB" w:rsidR="00CB62CA" w:rsidRDefault="00CB62CA" w:rsidP="00DE0C8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DE0C8F">
              <w:rPr>
                <w:rFonts w:eastAsia="Calibri" w:cs="Times New Roman"/>
                <w:sz w:val="24"/>
                <w:szCs w:val="24"/>
              </w:rPr>
              <w:t xml:space="preserve">проектная </w:t>
            </w:r>
            <w:r>
              <w:rPr>
                <w:rFonts w:eastAsia="Calibri" w:cs="Times New Roman"/>
                <w:sz w:val="24"/>
                <w:szCs w:val="24"/>
              </w:rPr>
              <w:t>работа</w:t>
            </w:r>
          </w:p>
        </w:tc>
      </w:tr>
      <w:tr w:rsidR="00CB62CA" w14:paraId="400B2F5B" w14:textId="77777777" w:rsidTr="000B5C68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CB62CA" w:rsidRPr="000E337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CB62CA" w:rsidRPr="00265F4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99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B105F" w14:textId="77777777" w:rsidR="00DE0C8F" w:rsidRDefault="00DE0C8F" w:rsidP="00622C0B">
      <w:pPr>
        <w:pStyle w:val="12"/>
      </w:pPr>
    </w:p>
    <w:p w14:paraId="418BD4C8" w14:textId="77777777" w:rsidR="00FF4487" w:rsidRDefault="00FF4487">
      <w:bookmarkStart w:id="9" w:name="_GoBack"/>
      <w:bookmarkEnd w:id="9"/>
    </w:p>
    <w:p w14:paraId="3089D5F1" w14:textId="3993F470" w:rsidR="00FF4487" w:rsidRPr="00686C1C" w:rsidRDefault="006F6881" w:rsidP="00686C1C">
      <w:pPr>
        <w:pStyle w:val="14"/>
        <w:ind w:hanging="567"/>
        <w:jc w:val="left"/>
        <w:rPr>
          <w:color w:val="FF0000"/>
          <w:lang w:val="ru-RU"/>
        </w:rPr>
      </w:pPr>
      <w:bookmarkStart w:id="10" w:name="_Toc90755620"/>
      <w:r>
        <w:rPr>
          <w:lang w:val="ru-RU"/>
        </w:rPr>
        <w:t>5.3. Содержание семинаров, практических занятий</w:t>
      </w:r>
      <w:bookmarkEnd w:id="10"/>
      <w:r>
        <w:rPr>
          <w:lang w:val="ru-RU"/>
        </w:rPr>
        <w:t xml:space="preserve"> </w:t>
      </w: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 w14:paraId="2F0546BC" w14:textId="77777777">
        <w:tc>
          <w:tcPr>
            <w:tcW w:w="269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09BCE762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 w14:paraId="2754BABB" w14:textId="77777777">
        <w:tc>
          <w:tcPr>
            <w:tcW w:w="2693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792DF7E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F47D711" w14:textId="77777777">
        <w:tc>
          <w:tcPr>
            <w:tcW w:w="2693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6A4AA35" w14:textId="75B5831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A7D8307" w14:textId="77777777">
        <w:tc>
          <w:tcPr>
            <w:tcW w:w="2693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Базовые принципы объектно-ориентированного программирования</w:t>
            </w:r>
          </w:p>
        </w:tc>
        <w:tc>
          <w:tcPr>
            <w:tcW w:w="5387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6144172" w14:textId="588B635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4B20806" w14:textId="77777777">
        <w:tc>
          <w:tcPr>
            <w:tcW w:w="2693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14:paraId="45595EBA" w14:textId="38D996E2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ED93400" w14:textId="77777777">
        <w:tc>
          <w:tcPr>
            <w:tcW w:w="2693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387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644A2783" w14:textId="50A2C55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785AB1D7" w14:textId="77777777">
        <w:tc>
          <w:tcPr>
            <w:tcW w:w="2693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387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229E1346" w14:textId="3EDE9E4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330A797B" w14:textId="77777777">
        <w:tc>
          <w:tcPr>
            <w:tcW w:w="2693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12D9970C" w14:textId="5B559D47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7440CFF" w14:textId="77777777">
        <w:tc>
          <w:tcPr>
            <w:tcW w:w="2693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387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14:paraId="153DE8A9" w14:textId="75FFAC8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54D3EA2" w14:textId="77777777">
        <w:tc>
          <w:tcPr>
            <w:tcW w:w="2693" w:type="dxa"/>
          </w:tcPr>
          <w:p w14:paraId="28B3502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0216DDE2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24AE84A" w14:textId="77777777"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EBE39C6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 xml:space="preserve">. Узлы и граф сцены.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Application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CheckBox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ListView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TextField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SceneBuilder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Обработка событий.</w:t>
            </w:r>
          </w:p>
          <w:p w14:paraId="72BB3812" w14:textId="58B6F631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362EDE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1F721E7" w14:textId="77777777">
        <w:tc>
          <w:tcPr>
            <w:tcW w:w="2693" w:type="dxa"/>
          </w:tcPr>
          <w:p w14:paraId="0F68C1E5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0E3170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14:paraId="62F74128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1AAF4C6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C86FF2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151B909" w14:textId="77777777">
        <w:tc>
          <w:tcPr>
            <w:tcW w:w="2693" w:type="dxa"/>
          </w:tcPr>
          <w:p w14:paraId="60DC97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387" w:type="dxa"/>
          </w:tcPr>
          <w:p w14:paraId="09B38BE3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02E1AE1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A8311E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D06BCF1" w14:textId="77777777">
        <w:tc>
          <w:tcPr>
            <w:tcW w:w="2693" w:type="dxa"/>
          </w:tcPr>
          <w:p w14:paraId="57344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5387" w:type="dxa"/>
          </w:tcPr>
          <w:p w14:paraId="0CC7D72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SpringStandart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Контроллер. Конфигурирование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Conversion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Service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Отрисовка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фрагментов шаблона. Реализация базовой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.</w:t>
            </w:r>
          </w:p>
          <w:p w14:paraId="6996657C" w14:textId="27D507F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C0303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4165875D" w14:textId="77777777">
        <w:tc>
          <w:tcPr>
            <w:tcW w:w="2693" w:type="dxa"/>
          </w:tcPr>
          <w:p w14:paraId="368B594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387" w:type="dxa"/>
          </w:tcPr>
          <w:p w14:paraId="1AEC7F50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аннотации: @</w:t>
            </w:r>
            <w:proofErr w:type="spellStart"/>
            <w:r>
              <w:rPr>
                <w:rFonts w:eastAsia="Calibri"/>
                <w:sz w:val="24"/>
                <w:szCs w:val="24"/>
              </w:rPr>
              <w:t>Test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AfterClass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Ignore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утверждения,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Assert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Правила, @</w:t>
            </w:r>
            <w:proofErr w:type="spellStart"/>
            <w:r>
              <w:rPr>
                <w:rFonts w:eastAsia="Calibri"/>
                <w:sz w:val="24"/>
                <w:szCs w:val="24"/>
              </w:rPr>
              <w:t>Rule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Генератор документирования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7DDCF255" w14:textId="77BC710E" w:rsidR="00FF4487" w:rsidRPr="006F6881" w:rsidRDefault="006F6881" w:rsidP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707DB4"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04991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622C0B">
      <w:pPr>
        <w:pStyle w:val="12"/>
      </w:pPr>
      <w:bookmarkStart w:id="11" w:name="_Toc90755621"/>
    </w:p>
    <w:p w14:paraId="655DB6D2" w14:textId="77777777" w:rsidR="005129E4" w:rsidRDefault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>
        <w:br w:type="page"/>
      </w:r>
    </w:p>
    <w:p w14:paraId="4B948B72" w14:textId="61AC27D1" w:rsidR="000C0EEA" w:rsidRDefault="006F6881" w:rsidP="00622C0B">
      <w:pPr>
        <w:pStyle w:val="12"/>
      </w:pPr>
      <w:r>
        <w:lastRenderedPageBreak/>
        <w:t xml:space="preserve">6. Перечень учебно-методического обеспечения для самостоятельной </w:t>
      </w:r>
    </w:p>
    <w:p w14:paraId="7379B6E8" w14:textId="35257372" w:rsidR="00FF4487" w:rsidRDefault="006F6881" w:rsidP="00622C0B">
      <w:pPr>
        <w:pStyle w:val="12"/>
      </w:pPr>
      <w:r>
        <w:t>работы обучающихся по дисциплине</w:t>
      </w:r>
      <w:bookmarkEnd w:id="11"/>
    </w:p>
    <w:p w14:paraId="3FE8E1BD" w14:textId="77777777" w:rsidR="000C0EEA" w:rsidRDefault="006F6881" w:rsidP="000D6AF6">
      <w:pPr>
        <w:pStyle w:val="14"/>
        <w:spacing w:line="276" w:lineRule="auto"/>
        <w:ind w:left="142" w:firstLine="142"/>
        <w:rPr>
          <w:lang w:val="ru-RU"/>
        </w:rPr>
      </w:pPr>
      <w:bookmarkStart w:id="12" w:name="_Toc90755622"/>
      <w:r>
        <w:rPr>
          <w:lang w:val="ru-RU"/>
        </w:rPr>
        <w:t xml:space="preserve">6.1. Перечень вопросов, отводимых на самостоятельное освоение </w:t>
      </w:r>
    </w:p>
    <w:p w14:paraId="1F6ADE97" w14:textId="63812AE2" w:rsidR="00FF4487" w:rsidRDefault="006F6881" w:rsidP="000D6AF6">
      <w:pPr>
        <w:pStyle w:val="14"/>
        <w:spacing w:line="276" w:lineRule="auto"/>
        <w:ind w:left="142" w:firstLine="142"/>
        <w:rPr>
          <w:color w:val="FF0000"/>
          <w:lang w:val="ru-RU"/>
        </w:rPr>
      </w:pPr>
      <w:r>
        <w:rPr>
          <w:lang w:val="ru-RU"/>
        </w:rPr>
        <w:t>дисциплины, формы внеаудиторной самостоятельной работы</w:t>
      </w:r>
      <w:bookmarkEnd w:id="12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 w14:paraId="78A8D3D7" w14:textId="77777777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829" w:type="dxa"/>
          </w:tcPr>
          <w:p w14:paraId="7701B7B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37C194C" w14:textId="77777777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829" w:type="dxa"/>
          </w:tcPr>
          <w:p w14:paraId="3752ED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69FDDD0B" w14:textId="77777777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14:paraId="59D8B75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326184" w14:textId="77777777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14:paraId="121315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5D2B74" w14:textId="77777777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820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829" w:type="dxa"/>
          </w:tcPr>
          <w:p w14:paraId="2733980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EA44DA" w14:textId="77777777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829" w:type="dxa"/>
          </w:tcPr>
          <w:p w14:paraId="3AF5773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2B94AD8B" w14:textId="77777777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829" w:type="dxa"/>
          </w:tcPr>
          <w:p w14:paraId="2C85F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8BA810" w14:textId="77777777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4820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829" w:type="dxa"/>
          </w:tcPr>
          <w:p w14:paraId="0A94479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лите-ратуры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веб-источников</w:t>
            </w:r>
          </w:p>
        </w:tc>
      </w:tr>
      <w:tr w:rsidR="00FF4487" w14:paraId="0B3820D4" w14:textId="77777777">
        <w:tc>
          <w:tcPr>
            <w:tcW w:w="2410" w:type="dxa"/>
          </w:tcPr>
          <w:p w14:paraId="09BB698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5CCFCD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Эффекты и преобразования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Jlist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Swing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829" w:type="dxa"/>
          </w:tcPr>
          <w:p w14:paraId="540CD44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1D53BD4F" w14:textId="77777777">
        <w:tc>
          <w:tcPr>
            <w:tcW w:w="2410" w:type="dxa"/>
          </w:tcPr>
          <w:p w14:paraId="03501C9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lastRenderedPageBreak/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366845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4820" w:type="dxa"/>
          </w:tcPr>
          <w:p w14:paraId="7EEF8D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471F783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9BBC58F" w14:textId="77777777">
        <w:tc>
          <w:tcPr>
            <w:tcW w:w="2410" w:type="dxa"/>
          </w:tcPr>
          <w:p w14:paraId="309245A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820" w:type="dxa"/>
          </w:tcPr>
          <w:p w14:paraId="7688171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>
              <w:rPr>
                <w:rFonts w:eastAsia="Calibri"/>
                <w:sz w:val="24"/>
                <w:szCs w:val="24"/>
              </w:rPr>
              <w:t>Placeholder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Boot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5DEA1F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7E5EEE4" w14:textId="77777777">
        <w:tc>
          <w:tcPr>
            <w:tcW w:w="2410" w:type="dxa"/>
          </w:tcPr>
          <w:p w14:paraId="3396F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4820" w:type="dxa"/>
          </w:tcPr>
          <w:p w14:paraId="428AEFB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Конфигурирование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</w:rPr>
              <w:t>. Реализация форм ввода.</w:t>
            </w:r>
          </w:p>
        </w:tc>
        <w:tc>
          <w:tcPr>
            <w:tcW w:w="2829" w:type="dxa"/>
          </w:tcPr>
          <w:p w14:paraId="671ABD8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4E7075AE" w14:textId="77777777">
        <w:tc>
          <w:tcPr>
            <w:tcW w:w="2410" w:type="dxa"/>
          </w:tcPr>
          <w:p w14:paraId="1B0A443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820" w:type="dxa"/>
          </w:tcPr>
          <w:p w14:paraId="73E701C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Дескрипторы </w:t>
            </w:r>
            <w:proofErr w:type="spellStart"/>
            <w:r>
              <w:rPr>
                <w:rFonts w:eastAsia="Calibri"/>
                <w:sz w:val="24"/>
                <w:szCs w:val="24"/>
              </w:rPr>
              <w:t>iavadoc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829" w:type="dxa"/>
          </w:tcPr>
          <w:p w14:paraId="003D65A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4B5F63C9" w14:textId="77777777" w:rsidR="00FF4487" w:rsidRDefault="00FF4487"/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13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13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0EA0B9FC" w14:textId="6D2E9E4B" w:rsidR="00912C12" w:rsidRDefault="00305188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11EBFC6" w14:textId="77777777" w:rsidR="00F61008" w:rsidRDefault="00F61008" w:rsidP="002D5CAE">
      <w:pPr>
        <w:ind w:firstLine="567"/>
        <w:rPr>
          <w:rFonts w:cs="Times New Roman"/>
          <w:b/>
          <w:szCs w:val="28"/>
        </w:rPr>
      </w:pPr>
    </w:p>
    <w:p w14:paraId="77C59B5B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59432D99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lastRenderedPageBreak/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76324D95" w14:textId="17220AC5" w:rsidR="000C0EEA" w:rsidRPr="005129E4" w:rsidRDefault="002D5CAE" w:rsidP="005129E4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22BB6AA1" w14:textId="77777777" w:rsidR="005129E4" w:rsidRDefault="005129E4" w:rsidP="000C0EEA">
      <w:pPr>
        <w:ind w:firstLine="567"/>
        <w:jc w:val="center"/>
        <w:rPr>
          <w:rFonts w:cs="Times New Roman"/>
          <w:b/>
          <w:bCs/>
          <w:szCs w:val="28"/>
        </w:rPr>
      </w:pPr>
    </w:p>
    <w:p w14:paraId="435C591D" w14:textId="3EDC4121" w:rsidR="00F61008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58DD42E" w14:textId="7C80E56C" w:rsidR="005129E4" w:rsidRDefault="005129E4" w:rsidP="005129E4">
      <w:pPr>
        <w:suppressAutoHyphens/>
        <w:spacing w:line="240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br w:type="page"/>
      </w:r>
    </w:p>
    <w:p w14:paraId="1B4F6D72" w14:textId="33E630DD"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lastRenderedPageBreak/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FA1E67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FA1E67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FA1E67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FA1E67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lastRenderedPageBreak/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77777777"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0A8CD0E9" w14:textId="77777777" w:rsidR="00FF4487" w:rsidRDefault="006F6881" w:rsidP="00622C0B">
      <w:pPr>
        <w:pStyle w:val="12"/>
      </w:pPr>
      <w:bookmarkStart w:id="14" w:name="_Toc90755624"/>
      <w:r>
        <w:t>7. Фонд оценочных средств для проведения промежуточной аттестации обучающихся по дисциплине</w:t>
      </w:r>
      <w:bookmarkEnd w:id="14"/>
    </w:p>
    <w:p w14:paraId="21364A85" w14:textId="77777777" w:rsidR="005129E4" w:rsidRDefault="006F6881" w:rsidP="000C0EEA">
      <w:pPr>
        <w:suppressAutoHyphens/>
        <w:ind w:left="-567" w:firstLine="0"/>
        <w:rPr>
          <w:szCs w:val="28"/>
        </w:rPr>
      </w:pPr>
      <w:r>
        <w:rPr>
          <w:szCs w:val="28"/>
        </w:rPr>
        <w:t xml:space="preserve">            </w:t>
      </w:r>
    </w:p>
    <w:p w14:paraId="4FCB6788" w14:textId="451A68E1" w:rsidR="00F61008" w:rsidRDefault="006F6881" w:rsidP="005129E4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b/>
          <w:i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B947F6" w14:textId="77777777" w:rsidR="00C32040" w:rsidRDefault="00C32040" w:rsidP="002E45B0">
      <w:pPr>
        <w:spacing w:line="276" w:lineRule="auto"/>
        <w:ind w:firstLine="0"/>
        <w:jc w:val="center"/>
        <w:rPr>
          <w:b/>
          <w:szCs w:val="28"/>
        </w:rPr>
      </w:pPr>
    </w:p>
    <w:p w14:paraId="7C9A99CA" w14:textId="34E336C7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End w:id="15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006"/>
        <w:gridCol w:w="2494"/>
      </w:tblGrid>
      <w:tr w:rsidR="00486A83" w14:paraId="64C677D6" w14:textId="77777777" w:rsidTr="00F61008">
        <w:tc>
          <w:tcPr>
            <w:tcW w:w="2127" w:type="dxa"/>
          </w:tcPr>
          <w:p w14:paraId="5932F798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3516AD2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6" w:type="dxa"/>
          </w:tcPr>
          <w:p w14:paraId="22005A58" w14:textId="77777777" w:rsidR="00F61008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Результаты обучения </w:t>
            </w:r>
          </w:p>
          <w:p w14:paraId="357BC3A5" w14:textId="0EE0B324" w:rsidR="00CE1C86" w:rsidRPr="00C526E6" w:rsidRDefault="00F61008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C86" w:rsidRPr="00C526E6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680D641C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86A83" w14:paraId="4B962808" w14:textId="77777777" w:rsidTr="00F61008">
        <w:tc>
          <w:tcPr>
            <w:tcW w:w="2127" w:type="dxa"/>
          </w:tcPr>
          <w:p w14:paraId="2CF03BA3" w14:textId="75B8E9CE" w:rsidR="00562DC4" w:rsidRDefault="00C042F9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ПКН-1. </w:t>
            </w:r>
            <w:r w:rsidR="00562DC4"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62DC4" w:rsidRPr="009E4BDE" w:rsidRDefault="00562DC4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3006" w:type="dxa"/>
          </w:tcPr>
          <w:p w14:paraId="047BEEE9" w14:textId="77777777" w:rsidR="00562DC4" w:rsidRPr="0039104F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28541424" w14:textId="5163419D" w:rsidR="00562DC4" w:rsidRDefault="00562DC4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62DC4" w:rsidRDefault="00303C1E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lastRenderedPageBreak/>
              <w:t>Описать и объяснить основные принципы ООП</w:t>
            </w:r>
            <w:r w:rsidR="00172CC3"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="00E06B4F" w:rsidRPr="00E06B4F">
              <w:rPr>
                <w:sz w:val="24"/>
                <w:szCs w:val="24"/>
              </w:rPr>
              <w:t xml:space="preserve"> </w:t>
            </w:r>
            <w:r w:rsidR="00E06B4F">
              <w:rPr>
                <w:sz w:val="24"/>
                <w:szCs w:val="24"/>
              </w:rPr>
              <w:t>нейронных сетей</w:t>
            </w:r>
            <w:r w:rsidR="00172CC3">
              <w:rPr>
                <w:sz w:val="24"/>
                <w:szCs w:val="24"/>
              </w:rPr>
              <w:t xml:space="preserve"> на языке программирования </w:t>
            </w:r>
            <w:r w:rsidR="00172CC3">
              <w:rPr>
                <w:sz w:val="24"/>
                <w:szCs w:val="24"/>
                <w:lang w:val="en-US"/>
              </w:rPr>
              <w:t>Java</w:t>
            </w:r>
            <w:r w:rsidR="00172CC3" w:rsidRPr="00172CC3">
              <w:rPr>
                <w:sz w:val="24"/>
                <w:szCs w:val="24"/>
              </w:rPr>
              <w:t xml:space="preserve">. </w:t>
            </w:r>
          </w:p>
          <w:p w14:paraId="3C956D7D" w14:textId="67C56215" w:rsidR="00F46151" w:rsidRPr="00172CC3" w:rsidRDefault="00F46151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lastRenderedPageBreak/>
              <w:t xml:space="preserve">Разработать информационную систему </w:t>
            </w:r>
            <w:r w:rsidR="004E3D82" w:rsidRPr="004E3D82">
              <w:rPr>
                <w:sz w:val="24"/>
                <w:szCs w:val="24"/>
              </w:rPr>
              <w:t>с реализацией различных статистических функций.</w:t>
            </w:r>
          </w:p>
        </w:tc>
      </w:tr>
      <w:tr w:rsidR="00486A83" w14:paraId="57B41505" w14:textId="77777777" w:rsidTr="00F61008">
        <w:tc>
          <w:tcPr>
            <w:tcW w:w="2127" w:type="dxa"/>
          </w:tcPr>
          <w:p w14:paraId="5A8A89A8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62DC4" w:rsidRDefault="00562DC4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006" w:type="dxa"/>
          </w:tcPr>
          <w:p w14:paraId="408FF97A" w14:textId="0E724C73" w:rsidR="00562DC4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276DFB" w:rsidRPr="002E0B56" w:rsidRDefault="00276DFB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62DC4" w:rsidRPr="0090117A" w:rsidRDefault="00562DC4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62DC4" w:rsidRDefault="00D32F02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t>Разработать проект</w:t>
            </w:r>
            <w:r w:rsidR="00486A83" w:rsidRPr="00486A83">
              <w:rPr>
                <w:sz w:val="24"/>
                <w:szCs w:val="24"/>
              </w:rPr>
              <w:t xml:space="preserve"> по восстановлению данных во временных рядах посредством применения математического метода </w:t>
            </w:r>
            <w:r w:rsidR="00486A83" w:rsidRPr="00486A83">
              <w:rPr>
                <w:sz w:val="24"/>
                <w:szCs w:val="24"/>
                <w:lang w:val="en-US"/>
              </w:rPr>
              <w:t>k</w:t>
            </w:r>
            <w:r w:rsidR="00486A83"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486A83" w:rsidRPr="007D40FA" w:rsidRDefault="007D40FA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="005B4E37">
              <w:rPr>
                <w:sz w:val="24"/>
                <w:szCs w:val="24"/>
              </w:rPr>
              <w:t xml:space="preserve">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661B4CE1" w14:textId="77777777" w:rsidR="00CE1C86" w:rsidRDefault="00CE1C86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0DC03016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0A03BF72" w:rsidR="00FF4487" w:rsidRPr="005129E4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6566C3A5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lastRenderedPageBreak/>
        <w:t xml:space="preserve">3 вопрос (20 баллов) </w:t>
      </w:r>
    </w:p>
    <w:p w14:paraId="3D04AB3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77777777"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622C0B">
      <w:pPr>
        <w:pStyle w:val="12"/>
      </w:pPr>
      <w:bookmarkStart w:id="16" w:name="_Toc90755625"/>
      <w:r>
        <w:t xml:space="preserve">8. Перечень основной и дополнительной литературы, необходимой для </w:t>
      </w:r>
    </w:p>
    <w:p w14:paraId="700F63F1" w14:textId="2DA28AA1" w:rsidR="00FF4487" w:rsidRDefault="000C0EEA" w:rsidP="00622C0B">
      <w:pPr>
        <w:pStyle w:val="12"/>
      </w:pPr>
      <w:r>
        <w:t xml:space="preserve">    </w:t>
      </w:r>
      <w:r w:rsidR="006F6881">
        <w:t>освоения дисциплины</w:t>
      </w:r>
      <w:bookmarkEnd w:id="16"/>
    </w:p>
    <w:p w14:paraId="197A09D1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79D754BD" w14:textId="77777777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Основная:</w:t>
      </w:r>
    </w:p>
    <w:p w14:paraId="578A6398" w14:textId="6A16DA6C" w:rsidR="00FF4487" w:rsidRDefault="006F6881" w:rsidP="003462FE">
      <w:pPr>
        <w:ind w:firstLine="567"/>
      </w:pPr>
      <w:bookmarkStart w:id="17" w:name="_Hlk90755078"/>
      <w:r>
        <w:t>8.1.</w:t>
      </w:r>
      <w:r>
        <w:tab/>
      </w:r>
      <w:bookmarkEnd w:id="17"/>
      <w:proofErr w:type="spellStart"/>
      <w:r w:rsidR="003462FE" w:rsidRPr="003462FE">
        <w:t>Гуськова</w:t>
      </w:r>
      <w:proofErr w:type="spellEnd"/>
      <w:r w:rsidR="003462FE" w:rsidRPr="003462FE">
        <w:t xml:space="preserve">, О. И. </w:t>
      </w:r>
      <w:proofErr w:type="spellStart"/>
      <w:r w:rsidR="003462FE" w:rsidRPr="003462FE">
        <w:t>Объектно</w:t>
      </w:r>
      <w:proofErr w:type="spellEnd"/>
      <w:r w:rsidR="003462FE" w:rsidRPr="003462FE">
        <w:t xml:space="preserve"> ориентированное программирование в </w:t>
      </w:r>
      <w:proofErr w:type="spellStart"/>
      <w:r w:rsidR="003462FE" w:rsidRPr="003462FE">
        <w:t>Java</w:t>
      </w:r>
      <w:proofErr w:type="spellEnd"/>
      <w:r w:rsidR="003462FE" w:rsidRPr="003462FE">
        <w:t xml:space="preserve">: учебное пособие / О. И. </w:t>
      </w:r>
      <w:proofErr w:type="spellStart"/>
      <w:r w:rsidR="003462FE" w:rsidRPr="003462FE">
        <w:t>Гуськова</w:t>
      </w:r>
      <w:proofErr w:type="spellEnd"/>
      <w:r w:rsidR="003462FE" w:rsidRPr="003462FE">
        <w:t>. — Москва: МПГУ, 2018. — 240 с.: ил. — ЭБС Университетская библиотека ONLINE. — URL:https://biblioclub.ru/</w:t>
      </w:r>
      <w:proofErr w:type="gramStart"/>
      <w:r w:rsidR="003462FE" w:rsidRPr="003462FE">
        <w:t>index.php?page</w:t>
      </w:r>
      <w:proofErr w:type="gramEnd"/>
      <w:r w:rsidR="003462FE" w:rsidRPr="003462FE">
        <w:t>=book&amp;id=500355 (дата обращения: 21.03.2023). - Текст: электронный.</w:t>
      </w:r>
    </w:p>
    <w:p w14:paraId="7182483E" w14:textId="34010B26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Дополнительная:</w:t>
      </w:r>
    </w:p>
    <w:p w14:paraId="43940AA7" w14:textId="07BA9150" w:rsidR="00126C91" w:rsidRDefault="003462F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8.2</w:t>
      </w:r>
      <w:r w:rsidR="0011218E" w:rsidRPr="0011218E">
        <w:rPr>
          <w:rFonts w:cs="Times New Roman"/>
          <w:szCs w:val="28"/>
        </w:rPr>
        <w:t xml:space="preserve">.     </w:t>
      </w:r>
      <w:r w:rsidR="004E653B" w:rsidRPr="004E653B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4E653B" w:rsidRPr="004E653B">
        <w:rPr>
          <w:rFonts w:cs="Times New Roman"/>
          <w:szCs w:val="28"/>
        </w:rPr>
        <w:t>Java</w:t>
      </w:r>
      <w:proofErr w:type="spellEnd"/>
      <w:r w:rsidR="004E653B" w:rsidRPr="004E653B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="004E653B" w:rsidRPr="004E653B">
        <w:rPr>
          <w:rFonts w:cs="Times New Roman"/>
          <w:szCs w:val="28"/>
        </w:rPr>
        <w:t>данных :</w:t>
      </w:r>
      <w:proofErr w:type="gramEnd"/>
      <w:r w:rsidR="004E653B" w:rsidRPr="004E653B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="004E653B" w:rsidRPr="004E653B">
        <w:rPr>
          <w:rFonts w:cs="Times New Roman"/>
          <w:szCs w:val="28"/>
        </w:rPr>
        <w:t>Рязань :</w:t>
      </w:r>
      <w:proofErr w:type="gramEnd"/>
      <w:r w:rsidR="004E653B" w:rsidRPr="004E653B">
        <w:rPr>
          <w:rFonts w:cs="Times New Roman"/>
          <w:szCs w:val="28"/>
        </w:rPr>
        <w:t xml:space="preserve"> РГРТУ, 2016. — 72 с. — ЭБС Лань. — URL: https://e.lanbook.com/book/168307 (дата обращения: 21.03.2023). — Текст: электронный.</w:t>
      </w:r>
    </w:p>
    <w:p w14:paraId="21696ECE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CC3594C" w14:textId="6AC5BACB" w:rsidR="00FF4487" w:rsidRDefault="006F6881" w:rsidP="00622C0B">
      <w:pPr>
        <w:pStyle w:val="12"/>
      </w:pPr>
      <w:bookmarkStart w:id="18" w:name="_Toc9075562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3E9BDBB5" w14:textId="77777777" w:rsidR="00AD4EC8" w:rsidRDefault="00AD4EC8" w:rsidP="00622C0B">
      <w:pPr>
        <w:pStyle w:val="12"/>
      </w:pPr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lastRenderedPageBreak/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39788BC3" w:rsidR="004E653B" w:rsidRP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>The Java™ Tutorials https://docs.oracle.com/javase/tutorial/java/concepts/index.html</w:t>
      </w:r>
    </w:p>
    <w:p w14:paraId="0D45735B" w14:textId="77777777" w:rsidR="00FF4487" w:rsidRPr="004E653B" w:rsidRDefault="00FF4487">
      <w:pPr>
        <w:ind w:firstLine="567"/>
        <w:rPr>
          <w:rFonts w:cs="Times New Roman"/>
          <w:sz w:val="24"/>
          <w:szCs w:val="24"/>
          <w:lang w:val="en-US"/>
        </w:rPr>
      </w:pPr>
    </w:p>
    <w:p w14:paraId="3C672D1F" w14:textId="77777777" w:rsidR="00FF4487" w:rsidRDefault="006F6881" w:rsidP="00622C0B">
      <w:pPr>
        <w:pStyle w:val="12"/>
      </w:pPr>
      <w:bookmarkStart w:id="19" w:name="_Toc90755627"/>
      <w:r>
        <w:t>10. Методические указания для обучающихся по освоению дисциплины</w:t>
      </w:r>
      <w:bookmarkEnd w:id="19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5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lastRenderedPageBreak/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622C0B">
      <w:pPr>
        <w:pStyle w:val="12"/>
      </w:pPr>
      <w:bookmarkStart w:id="20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0302C539" w14:textId="77777777" w:rsidR="00FF4487" w:rsidRDefault="006F6881">
      <w:pPr>
        <w:keepNext/>
        <w:widowControl w:val="0"/>
        <w:ind w:left="-851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1" w:name="_Toc90755629"/>
      <w:bookmarkStart w:id="22" w:name="_Toc531686467"/>
      <w:bookmarkStart w:id="23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 1. Комплект лицензионного программного обеспечения</w:t>
      </w:r>
      <w:bookmarkEnd w:id="21"/>
      <w:bookmarkEnd w:id="22"/>
      <w:bookmarkEnd w:id="23"/>
    </w:p>
    <w:p w14:paraId="1C54C9DE" w14:textId="2C48C40F" w:rsidR="00FF4487" w:rsidRPr="00C079D5" w:rsidRDefault="006F6881">
      <w:pPr>
        <w:rPr>
          <w:lang w:eastAsia="ru-RU"/>
        </w:rPr>
      </w:pPr>
      <w:r w:rsidRPr="00C079D5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C079D5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C079D5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C079D5">
        <w:rPr>
          <w:lang w:eastAsia="ru-RU"/>
        </w:rPr>
        <w:t>.</w:t>
      </w:r>
      <w:r w:rsidRPr="00C079D5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4" w:name="_Toc531686470"/>
      <w:bookmarkStart w:id="25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7777777" w:rsidR="00FF4487" w:rsidRDefault="006F6881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6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6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51E1797D" w14:textId="336189B4" w:rsidR="00C152E5" w:rsidRDefault="006F6881" w:rsidP="005129E4">
      <w:pPr>
        <w:ind w:firstLine="900"/>
        <w:rPr>
          <w:rStyle w:val="a3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7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3FEC97C8" w14:textId="77777777" w:rsidR="00B446F0" w:rsidRDefault="00B446F0" w:rsidP="005129E4">
      <w:pPr>
        <w:ind w:firstLine="900"/>
        <w:rPr>
          <w:lang w:eastAsia="ru-RU"/>
        </w:rPr>
      </w:pPr>
    </w:p>
    <w:p w14:paraId="27126F68" w14:textId="77777777" w:rsidR="00FF4487" w:rsidRDefault="006F6881" w:rsidP="00B446F0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lastRenderedPageBreak/>
        <w:t>11.3. Сертифицированные программные и аппаратные средства защиты информации</w:t>
      </w:r>
    </w:p>
    <w:p w14:paraId="0948A45A" w14:textId="77777777" w:rsidR="00FF4487" w:rsidRDefault="006F6881">
      <w:r>
        <w:rPr>
          <w:szCs w:val="28"/>
        </w:rPr>
        <w:t>- не предусмотрены</w:t>
      </w:r>
    </w:p>
    <w:p w14:paraId="42D5D3AE" w14:textId="77777777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bookmarkStart w:id="27" w:name="_Toc74604631"/>
      <w:bookmarkStart w:id="28" w:name="_Toc28560404"/>
      <w:bookmarkStart w:id="29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  <w:bookmarkEnd w:id="28"/>
      <w:bookmarkEnd w:id="29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8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0E47F" w14:textId="77777777" w:rsidR="00E934CA" w:rsidRDefault="00E934CA">
      <w:pPr>
        <w:spacing w:line="240" w:lineRule="auto"/>
      </w:pPr>
      <w:r>
        <w:separator/>
      </w:r>
    </w:p>
  </w:endnote>
  <w:endnote w:type="continuationSeparator" w:id="0">
    <w:p w14:paraId="0604ED73" w14:textId="77777777" w:rsidR="00E934CA" w:rsidRDefault="00E934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64543EE9" w:rsidR="00707DB4" w:rsidRDefault="00707DB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66ED6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1DCC" w14:textId="77777777" w:rsidR="00E934CA" w:rsidRDefault="00E934CA">
      <w:pPr>
        <w:spacing w:line="240" w:lineRule="auto"/>
      </w:pPr>
      <w:r>
        <w:separator/>
      </w:r>
    </w:p>
  </w:footnote>
  <w:footnote w:type="continuationSeparator" w:id="0">
    <w:p w14:paraId="26FD0658" w14:textId="77777777" w:rsidR="00E934CA" w:rsidRDefault="00E934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BB40B9"/>
    <w:multiLevelType w:val="hybridMultilevel"/>
    <w:tmpl w:val="A426BEA6"/>
    <w:lvl w:ilvl="0" w:tplc="8926D7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420E4"/>
    <w:rsid w:val="0004509F"/>
    <w:rsid w:val="00053C4C"/>
    <w:rsid w:val="00061F49"/>
    <w:rsid w:val="00064613"/>
    <w:rsid w:val="00071E32"/>
    <w:rsid w:val="00075513"/>
    <w:rsid w:val="000B5C68"/>
    <w:rsid w:val="000B6B78"/>
    <w:rsid w:val="000B6D2F"/>
    <w:rsid w:val="000C0EEA"/>
    <w:rsid w:val="000C6C66"/>
    <w:rsid w:val="000D6AF6"/>
    <w:rsid w:val="000E3374"/>
    <w:rsid w:val="000E5E38"/>
    <w:rsid w:val="000F5453"/>
    <w:rsid w:val="0011218E"/>
    <w:rsid w:val="00112B03"/>
    <w:rsid w:val="00123D70"/>
    <w:rsid w:val="00126C91"/>
    <w:rsid w:val="00135AD3"/>
    <w:rsid w:val="00161588"/>
    <w:rsid w:val="001666FC"/>
    <w:rsid w:val="00172CC3"/>
    <w:rsid w:val="00175436"/>
    <w:rsid w:val="00182B95"/>
    <w:rsid w:val="001845E8"/>
    <w:rsid w:val="0018689F"/>
    <w:rsid w:val="001942C0"/>
    <w:rsid w:val="001A7301"/>
    <w:rsid w:val="001B206E"/>
    <w:rsid w:val="001B2A03"/>
    <w:rsid w:val="001C642B"/>
    <w:rsid w:val="001F7E6D"/>
    <w:rsid w:val="002045D9"/>
    <w:rsid w:val="00205EE8"/>
    <w:rsid w:val="00212007"/>
    <w:rsid w:val="00242B81"/>
    <w:rsid w:val="00243BEC"/>
    <w:rsid w:val="00250BDF"/>
    <w:rsid w:val="002611E6"/>
    <w:rsid w:val="00265F44"/>
    <w:rsid w:val="00276DFB"/>
    <w:rsid w:val="00284074"/>
    <w:rsid w:val="002A3139"/>
    <w:rsid w:val="002B0C5F"/>
    <w:rsid w:val="002D017A"/>
    <w:rsid w:val="002D2772"/>
    <w:rsid w:val="002D5CAE"/>
    <w:rsid w:val="002E0B56"/>
    <w:rsid w:val="002E45B0"/>
    <w:rsid w:val="002E4BCD"/>
    <w:rsid w:val="00303C1E"/>
    <w:rsid w:val="00305188"/>
    <w:rsid w:val="00334513"/>
    <w:rsid w:val="00345FCE"/>
    <w:rsid w:val="003462FE"/>
    <w:rsid w:val="00356106"/>
    <w:rsid w:val="00356FE8"/>
    <w:rsid w:val="00357E38"/>
    <w:rsid w:val="00381B27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33358"/>
    <w:rsid w:val="00533EE6"/>
    <w:rsid w:val="005353BE"/>
    <w:rsid w:val="0053552C"/>
    <w:rsid w:val="00535BBF"/>
    <w:rsid w:val="00562DC4"/>
    <w:rsid w:val="00566ED6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D1024"/>
    <w:rsid w:val="005D15DA"/>
    <w:rsid w:val="00604C57"/>
    <w:rsid w:val="006054BD"/>
    <w:rsid w:val="0061209D"/>
    <w:rsid w:val="0061448E"/>
    <w:rsid w:val="00622C0B"/>
    <w:rsid w:val="006315AC"/>
    <w:rsid w:val="006459DF"/>
    <w:rsid w:val="006525C7"/>
    <w:rsid w:val="00686C1C"/>
    <w:rsid w:val="00695D38"/>
    <w:rsid w:val="006C2DB4"/>
    <w:rsid w:val="006D0193"/>
    <w:rsid w:val="006D3E52"/>
    <w:rsid w:val="006E0BF8"/>
    <w:rsid w:val="006E2EB6"/>
    <w:rsid w:val="006F3E54"/>
    <w:rsid w:val="006F6881"/>
    <w:rsid w:val="00707DB4"/>
    <w:rsid w:val="00722481"/>
    <w:rsid w:val="0072322F"/>
    <w:rsid w:val="00742676"/>
    <w:rsid w:val="00765CA8"/>
    <w:rsid w:val="00774FC5"/>
    <w:rsid w:val="007A524C"/>
    <w:rsid w:val="007A78CD"/>
    <w:rsid w:val="007C6AA6"/>
    <w:rsid w:val="007C7D4D"/>
    <w:rsid w:val="007D0244"/>
    <w:rsid w:val="007D338F"/>
    <w:rsid w:val="007D40FA"/>
    <w:rsid w:val="007E7786"/>
    <w:rsid w:val="0080474F"/>
    <w:rsid w:val="008057BB"/>
    <w:rsid w:val="0084526B"/>
    <w:rsid w:val="00845759"/>
    <w:rsid w:val="0087207E"/>
    <w:rsid w:val="00890E0B"/>
    <w:rsid w:val="008C3FB6"/>
    <w:rsid w:val="008C5252"/>
    <w:rsid w:val="008D132A"/>
    <w:rsid w:val="008D2245"/>
    <w:rsid w:val="008D687D"/>
    <w:rsid w:val="008D6DCB"/>
    <w:rsid w:val="008D75E7"/>
    <w:rsid w:val="008E3088"/>
    <w:rsid w:val="008F7E18"/>
    <w:rsid w:val="0090117A"/>
    <w:rsid w:val="00905690"/>
    <w:rsid w:val="00907203"/>
    <w:rsid w:val="009102D1"/>
    <w:rsid w:val="00912C12"/>
    <w:rsid w:val="009203ED"/>
    <w:rsid w:val="009317C8"/>
    <w:rsid w:val="009359BF"/>
    <w:rsid w:val="00950C52"/>
    <w:rsid w:val="00954A03"/>
    <w:rsid w:val="0096083A"/>
    <w:rsid w:val="00972B63"/>
    <w:rsid w:val="00996361"/>
    <w:rsid w:val="009B79CF"/>
    <w:rsid w:val="009C4961"/>
    <w:rsid w:val="009E4BDE"/>
    <w:rsid w:val="009E4ECE"/>
    <w:rsid w:val="009F5612"/>
    <w:rsid w:val="00A05548"/>
    <w:rsid w:val="00A15791"/>
    <w:rsid w:val="00A175BD"/>
    <w:rsid w:val="00A31609"/>
    <w:rsid w:val="00A46570"/>
    <w:rsid w:val="00A65BB0"/>
    <w:rsid w:val="00A80BB2"/>
    <w:rsid w:val="00A83E40"/>
    <w:rsid w:val="00AB5546"/>
    <w:rsid w:val="00AB7A24"/>
    <w:rsid w:val="00AC5BFE"/>
    <w:rsid w:val="00AD2814"/>
    <w:rsid w:val="00AD4EC8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B2B3A"/>
    <w:rsid w:val="00BB64C3"/>
    <w:rsid w:val="00C042F9"/>
    <w:rsid w:val="00C079D5"/>
    <w:rsid w:val="00C126F0"/>
    <w:rsid w:val="00C138B1"/>
    <w:rsid w:val="00C14EA4"/>
    <w:rsid w:val="00C152E5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62CA"/>
    <w:rsid w:val="00CC3D68"/>
    <w:rsid w:val="00CE1C86"/>
    <w:rsid w:val="00CE54E3"/>
    <w:rsid w:val="00CF1290"/>
    <w:rsid w:val="00CF40B9"/>
    <w:rsid w:val="00D03CC8"/>
    <w:rsid w:val="00D1735B"/>
    <w:rsid w:val="00D32F02"/>
    <w:rsid w:val="00D46BB2"/>
    <w:rsid w:val="00D55B75"/>
    <w:rsid w:val="00D57AD5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4232A"/>
    <w:rsid w:val="00E4328C"/>
    <w:rsid w:val="00E436E7"/>
    <w:rsid w:val="00E43F01"/>
    <w:rsid w:val="00E61C2B"/>
    <w:rsid w:val="00E639BD"/>
    <w:rsid w:val="00E70726"/>
    <w:rsid w:val="00E70E49"/>
    <w:rsid w:val="00E934CA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20DEB"/>
    <w:rsid w:val="00F4032E"/>
    <w:rsid w:val="00F46151"/>
    <w:rsid w:val="00F61008"/>
    <w:rsid w:val="00F613D7"/>
    <w:rsid w:val="00F70394"/>
    <w:rsid w:val="00F747E2"/>
    <w:rsid w:val="00F81338"/>
    <w:rsid w:val="00F84C39"/>
    <w:rsid w:val="00F86BB2"/>
    <w:rsid w:val="00F954BF"/>
    <w:rsid w:val="00FA1287"/>
    <w:rsid w:val="00FA1E67"/>
    <w:rsid w:val="00FA21A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622C0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622C0B"/>
    <w:pPr>
      <w:spacing w:before="0" w:line="276" w:lineRule="auto"/>
      <w:ind w:left="28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docs.oracle.com/en/java/javase/19/docs/api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www.jetbrain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books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64893-2EB8-4BA8-B337-0DD6867B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29</Pages>
  <Words>7769</Words>
  <Characters>44288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Дзайнукова Марина Ибрагимовна</cp:lastModifiedBy>
  <cp:revision>35</cp:revision>
  <cp:lastPrinted>2023-03-18T14:47:00Z</cp:lastPrinted>
  <dcterms:created xsi:type="dcterms:W3CDTF">2023-03-23T09:57:00Z</dcterms:created>
  <dcterms:modified xsi:type="dcterms:W3CDTF">2024-07-08T10:47:00Z</dcterms:modified>
  <dc:language>ru-RU</dc:language>
</cp:coreProperties>
</file>